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25C" w:rsidRPr="00F40A6D" w:rsidRDefault="00AF325C" w:rsidP="00AF325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40A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Для получения официальных результатов ЕГЭ следует обращаться в </w:t>
      </w:r>
      <w:r w:rsidR="009554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школу к</w:t>
      </w:r>
      <w:r w:rsidRPr="00F40A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заместителю директора по учебно</w:t>
      </w:r>
      <w:r w:rsidR="009554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-воспитательной</w:t>
      </w:r>
      <w:r w:rsidRPr="00F40A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работе </w:t>
      </w:r>
      <w:proofErr w:type="spellStart"/>
      <w:r w:rsidR="009554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Гараевой</w:t>
      </w:r>
      <w:proofErr w:type="spellEnd"/>
      <w:r w:rsidR="009554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Екатерине Михайловне</w:t>
      </w:r>
    </w:p>
    <w:p w:rsidR="00AF325C" w:rsidRPr="00F40A6D" w:rsidRDefault="00AF325C" w:rsidP="00AF325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F325C" w:rsidRPr="00F40A6D" w:rsidRDefault="00AF325C" w:rsidP="00AF325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40A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График работы: Понедельник – пятница 8.00 – 16.00</w:t>
      </w:r>
      <w:r w:rsidR="00890DA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</w:t>
      </w:r>
      <w:proofErr w:type="spellStart"/>
      <w:r w:rsidR="00890DA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каб</w:t>
      </w:r>
      <w:proofErr w:type="gramStart"/>
      <w:r w:rsidR="00890DA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9554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</w:t>
      </w:r>
      <w:proofErr w:type="gramEnd"/>
      <w:r w:rsidR="009554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аместителя</w:t>
      </w:r>
      <w:proofErr w:type="spellEnd"/>
      <w:r w:rsidR="009554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директора по УВР</w:t>
      </w:r>
      <w:r w:rsidR="00890DA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AF325C" w:rsidRPr="00F40A6D" w:rsidRDefault="00AF325C" w:rsidP="00AF325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40A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Электронный адрес: </w:t>
      </w:r>
      <w:hyperlink r:id="rId5" w:history="1">
        <w:r w:rsidR="009554D0" w:rsidRPr="003D0DE2">
          <w:rPr>
            <w:rStyle w:val="a6"/>
            <w:rFonts w:ascii="Times New Roman" w:eastAsia="Times New Roman" w:hAnsi="Times New Roman" w:cs="Times New Roman"/>
            <w:b/>
            <w:bCs/>
            <w:sz w:val="28"/>
            <w:lang w:eastAsia="ru-RU"/>
          </w:rPr>
          <w:t>а</w:t>
        </w:r>
        <w:r w:rsidR="009554D0" w:rsidRPr="003D0DE2">
          <w:rPr>
            <w:rStyle w:val="a6"/>
            <w:rFonts w:ascii="Times New Roman" w:eastAsia="Times New Roman" w:hAnsi="Times New Roman" w:cs="Times New Roman"/>
            <w:b/>
            <w:bCs/>
            <w:sz w:val="28"/>
            <w:lang w:val="en-US" w:eastAsia="ru-RU"/>
          </w:rPr>
          <w:t>fanaschool</w:t>
        </w:r>
        <w:r w:rsidR="009554D0" w:rsidRPr="003D0DE2">
          <w:rPr>
            <w:rStyle w:val="a6"/>
            <w:rFonts w:ascii="Times New Roman" w:eastAsia="Times New Roman" w:hAnsi="Times New Roman" w:cs="Times New Roman"/>
            <w:b/>
            <w:bCs/>
            <w:sz w:val="28"/>
            <w:lang w:eastAsia="ru-RU"/>
          </w:rPr>
          <w:t>@</w:t>
        </w:r>
        <w:r w:rsidR="009554D0" w:rsidRPr="003D0DE2">
          <w:rPr>
            <w:rStyle w:val="a6"/>
            <w:rFonts w:ascii="Times New Roman" w:eastAsia="Times New Roman" w:hAnsi="Times New Roman" w:cs="Times New Roman"/>
            <w:b/>
            <w:bCs/>
            <w:sz w:val="28"/>
            <w:lang w:val="en-US" w:eastAsia="ru-RU"/>
          </w:rPr>
          <w:t>mail</w:t>
        </w:r>
        <w:r w:rsidR="009554D0" w:rsidRPr="003D0DE2">
          <w:rPr>
            <w:rStyle w:val="a6"/>
            <w:rFonts w:ascii="Times New Roman" w:eastAsia="Times New Roman" w:hAnsi="Times New Roman" w:cs="Times New Roman"/>
            <w:b/>
            <w:bCs/>
            <w:sz w:val="28"/>
            <w:lang w:eastAsia="ru-RU"/>
          </w:rPr>
          <w:t>.</w:t>
        </w:r>
        <w:r w:rsidR="009554D0" w:rsidRPr="003D0DE2">
          <w:rPr>
            <w:rStyle w:val="a6"/>
            <w:rFonts w:ascii="Times New Roman" w:eastAsia="Times New Roman" w:hAnsi="Times New Roman" w:cs="Times New Roman"/>
            <w:b/>
            <w:bCs/>
            <w:sz w:val="28"/>
            <w:lang w:val="en-US" w:eastAsia="ru-RU"/>
          </w:rPr>
          <w:t>ru</w:t>
        </w:r>
      </w:hyperlink>
      <w:r w:rsidR="009554D0">
        <w:rPr>
          <w:rFonts w:ascii="Times New Roman" w:eastAsia="Times New Roman" w:hAnsi="Times New Roman" w:cs="Times New Roman"/>
          <w:b/>
          <w:bCs/>
          <w:sz w:val="28"/>
          <w:lang w:val="en-US" w:eastAsia="ru-RU"/>
        </w:rPr>
        <w:t xml:space="preserve"> </w:t>
      </w:r>
      <w:r w:rsidR="00F40A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AF325C" w:rsidRPr="00F40A6D" w:rsidRDefault="00AF325C" w:rsidP="00AF325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F40A6D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Дополнительно Вы можете ознакомиться с предварительными результатами ЕГЭ в специальном </w:t>
      </w:r>
      <w:hyperlink r:id="rId6" w:tgtFrame="_blank" w:history="1">
        <w:r w:rsidRPr="00F40A6D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сервисе</w:t>
        </w:r>
      </w:hyperlink>
      <w:r w:rsidRPr="00F40A6D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, а также на портале </w:t>
      </w:r>
      <w:hyperlink r:id="rId7" w:tgtFrame="_blank" w:history="1">
        <w:r w:rsidRPr="00F40A6D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Государственных услуг</w:t>
        </w:r>
      </w:hyperlink>
      <w:r w:rsidRPr="00F40A6D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. </w:t>
      </w:r>
    </w:p>
    <w:p w:rsidR="00AF325C" w:rsidRPr="00F40A6D" w:rsidRDefault="00AF325C" w:rsidP="00AF325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F40A6D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Сроки обработки экзаменационных работ, утверждения результатов ГИА-11 и официальный день их объявления не могут быть позднее соответствующих сроков, указанных в Графиках. </w:t>
      </w:r>
    </w:p>
    <w:p w:rsidR="00C71F39" w:rsidRPr="00F40A6D" w:rsidRDefault="00C71F39" w:rsidP="00AF325C">
      <w:pPr>
        <w:rPr>
          <w:rFonts w:ascii="Times New Roman" w:hAnsi="Times New Roman" w:cs="Times New Roman"/>
          <w:sz w:val="36"/>
        </w:rPr>
      </w:pPr>
      <w:bookmarkStart w:id="0" w:name="_GoBack"/>
      <w:bookmarkEnd w:id="0"/>
    </w:p>
    <w:sectPr w:rsidR="00C71F39" w:rsidRPr="00F40A6D" w:rsidSect="00C71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25C"/>
    <w:rsid w:val="00890DA3"/>
    <w:rsid w:val="009554D0"/>
    <w:rsid w:val="00AF325C"/>
    <w:rsid w:val="00AF685B"/>
    <w:rsid w:val="00C71F39"/>
    <w:rsid w:val="00F4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39"/>
  </w:style>
  <w:style w:type="paragraph" w:styleId="1">
    <w:name w:val="heading 1"/>
    <w:basedOn w:val="a"/>
    <w:link w:val="10"/>
    <w:uiPriority w:val="9"/>
    <w:qFormat/>
    <w:rsid w:val="00AF32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2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3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325C"/>
    <w:rPr>
      <w:b/>
      <w:bCs/>
    </w:rPr>
  </w:style>
  <w:style w:type="character" w:styleId="a5">
    <w:name w:val="Emphasis"/>
    <w:basedOn w:val="a0"/>
    <w:uiPriority w:val="20"/>
    <w:qFormat/>
    <w:rsid w:val="00AF325C"/>
    <w:rPr>
      <w:i/>
      <w:iCs/>
    </w:rPr>
  </w:style>
  <w:style w:type="character" w:styleId="a6">
    <w:name w:val="Hyperlink"/>
    <w:basedOn w:val="a0"/>
    <w:uiPriority w:val="99"/>
    <w:unhideWhenUsed/>
    <w:rsid w:val="00AF32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39"/>
  </w:style>
  <w:style w:type="paragraph" w:styleId="1">
    <w:name w:val="heading 1"/>
    <w:basedOn w:val="a"/>
    <w:link w:val="10"/>
    <w:uiPriority w:val="9"/>
    <w:qFormat/>
    <w:rsid w:val="00AF32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2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3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325C"/>
    <w:rPr>
      <w:b/>
      <w:bCs/>
    </w:rPr>
  </w:style>
  <w:style w:type="character" w:styleId="a5">
    <w:name w:val="Emphasis"/>
    <w:basedOn w:val="a0"/>
    <w:uiPriority w:val="20"/>
    <w:qFormat/>
    <w:rsid w:val="00AF325C"/>
    <w:rPr>
      <w:i/>
      <w:iCs/>
    </w:rPr>
  </w:style>
  <w:style w:type="character" w:styleId="a6">
    <w:name w:val="Hyperlink"/>
    <w:basedOn w:val="a0"/>
    <w:uiPriority w:val="99"/>
    <w:unhideWhenUsed/>
    <w:rsid w:val="00AF32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302869/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heck.ege.edu.ru/" TargetMode="External"/><Relationship Id="rId5" Type="http://schemas.openxmlformats.org/officeDocument/2006/relationships/hyperlink" Target="mailto:&#1072;fanaschool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locuser</cp:lastModifiedBy>
  <cp:revision>5</cp:revision>
  <dcterms:created xsi:type="dcterms:W3CDTF">2020-10-12T07:20:00Z</dcterms:created>
  <dcterms:modified xsi:type="dcterms:W3CDTF">2021-12-20T21:33:00Z</dcterms:modified>
</cp:coreProperties>
</file>